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7C" w:rsidRDefault="00AD617C">
      <w:pPr>
        <w:pStyle w:val="Default"/>
        <w:rPr>
          <w:rFonts w:ascii="Helvetica" w:eastAsia="Helvetica" w:hAnsi="Helvetica" w:cs="Helvetica"/>
          <w:sz w:val="14"/>
          <w:szCs w:val="14"/>
          <w:shd w:val="clear" w:color="auto" w:fill="FEFFFE"/>
        </w:rPr>
      </w:pPr>
    </w:p>
    <w:p w:rsidR="00AD617C" w:rsidRPr="00842568" w:rsidRDefault="00AB4FDA" w:rsidP="00AB4FDA">
      <w:pPr>
        <w:pStyle w:val="Default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  <w:lang w:val="de-DE"/>
        </w:rPr>
      </w:pPr>
      <w:r w:rsidRPr="00842568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  <w:lang w:val="de-DE"/>
        </w:rPr>
        <w:t xml:space="preserve">Mass Texts - </w:t>
      </w:r>
      <w:r w:rsidR="007742D6" w:rsidRPr="00842568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  <w:lang w:val="de-DE"/>
        </w:rPr>
        <w:t>IN TIME OF PANDEMIC</w:t>
      </w:r>
    </w:p>
    <w:p w:rsidR="00AB4FDA" w:rsidRPr="00842568" w:rsidRDefault="00AB4FDA" w:rsidP="00AB4FDA">
      <w:pPr>
        <w:pStyle w:val="Default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  <w:lang w:val="de-DE"/>
        </w:rPr>
      </w:pPr>
      <w:r w:rsidRPr="00842568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  <w:lang w:val="de-DE"/>
        </w:rPr>
        <w:t>(issued by the Congregation for Divine Worship and the Discipline of the Sacraments</w:t>
      </w:r>
      <w:r w:rsidR="00B1761A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  <w:lang w:val="de-DE"/>
        </w:rPr>
        <w:t>)</w:t>
      </w:r>
    </w:p>
    <w:p w:rsidR="00842568" w:rsidRPr="00842568" w:rsidRDefault="00842568" w:rsidP="00AB4FDA">
      <w:pPr>
        <w:pStyle w:val="Default"/>
        <w:jc w:val="center"/>
        <w:rPr>
          <w:rFonts w:ascii="Times New Roman" w:eastAsia="Helvetica" w:hAnsi="Times New Roman" w:cs="Times New Roman"/>
          <w:color w:val="auto"/>
          <w:sz w:val="24"/>
          <w:szCs w:val="24"/>
          <w:shd w:val="clear" w:color="auto" w:fill="FEFFFE"/>
        </w:rPr>
      </w:pPr>
    </w:p>
    <w:p w:rsidR="00AD617C" w:rsidRPr="00842568" w:rsidRDefault="007742D6" w:rsidP="002372C3">
      <w:pPr>
        <w:pStyle w:val="Default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  <w:lang w:val="en-US"/>
        </w:rPr>
      </w:pPr>
      <w:r w:rsidRPr="00842568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  <w:lang w:val="en-US"/>
        </w:rPr>
        <w:t xml:space="preserve">This Mass can be celebrated, according to the rubrics given for Masses and Prayers for Various Needs </w:t>
      </w:r>
      <w:r w:rsidRPr="00842568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  <w:lang w:val="en-US"/>
        </w:rPr>
        <w:t xml:space="preserve">and </w:t>
      </w:r>
      <w:proofErr w:type="gramStart"/>
      <w:r w:rsidRPr="00842568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  <w:lang w:val="en-US"/>
        </w:rPr>
        <w:t>Occasions,  on</w:t>
      </w:r>
      <w:proofErr w:type="gramEnd"/>
      <w:r w:rsidRPr="00842568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  <w:lang w:val="en-US"/>
        </w:rPr>
        <w:t xml:space="preserve">  any  day  except  Solemnities,  the  Sundays  of  Advent,  Lent,  and  Easter,  days  within  the</w:t>
      </w:r>
      <w:r w:rsidR="00842568" w:rsidRPr="00842568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  <w:lang w:val="en-US"/>
        </w:rPr>
        <w:t xml:space="preserve"> </w:t>
      </w:r>
      <w:r w:rsidRPr="00842568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  <w:lang w:val="en-US"/>
        </w:rPr>
        <w:t>Octave of Easter, the Commemoration of All the Faithful Departed (All Souls</w:t>
      </w:r>
      <w:r w:rsidRPr="00842568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  <w:rtl/>
        </w:rPr>
        <w:t xml:space="preserve">’ </w:t>
      </w:r>
      <w:r w:rsidRPr="00842568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  <w:lang w:val="en-US"/>
        </w:rPr>
        <w:t xml:space="preserve">Day), Ash Wednesday and </w:t>
      </w:r>
      <w:r w:rsidRPr="00842568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  <w:lang w:val="en-US"/>
        </w:rPr>
        <w:t>the days of Holy Week.</w:t>
      </w:r>
    </w:p>
    <w:p w:rsidR="00842568" w:rsidRPr="00842568" w:rsidRDefault="00842568">
      <w:pPr>
        <w:pStyle w:val="Default"/>
        <w:rPr>
          <w:rFonts w:ascii="Times New Roman" w:eastAsia="Helvetica" w:hAnsi="Times New Roman" w:cs="Times New Roman"/>
          <w:color w:val="auto"/>
          <w:sz w:val="24"/>
          <w:szCs w:val="24"/>
          <w:shd w:val="clear" w:color="auto" w:fill="FEFFFE"/>
        </w:rPr>
      </w:pPr>
    </w:p>
    <w:p w:rsidR="00842568" w:rsidRPr="00842568" w:rsidRDefault="007742D6" w:rsidP="00842568">
      <w:pPr>
        <w:pStyle w:val="Default"/>
        <w:rPr>
          <w:rFonts w:ascii="Times New Roman" w:eastAsia="Helvetica" w:hAnsi="Times New Roman" w:cs="Times New Roman"/>
          <w:color w:val="auto"/>
          <w:sz w:val="24"/>
          <w:szCs w:val="24"/>
          <w:shd w:val="clear" w:color="auto" w:fill="FEFFFE"/>
        </w:rPr>
      </w:pPr>
      <w:r w:rsidRPr="00842568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EFFFE"/>
          <w:lang w:val="fr-FR"/>
        </w:rPr>
        <w:t xml:space="preserve">Entrance </w:t>
      </w:r>
      <w:proofErr w:type="spellStart"/>
      <w:r w:rsidRPr="00842568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EFFFE"/>
          <w:lang w:val="fr-FR"/>
        </w:rPr>
        <w:t>Antiphon</w:t>
      </w:r>
      <w:proofErr w:type="spellEnd"/>
      <w:r w:rsidR="00842568" w:rsidRPr="00842568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</w:rPr>
        <w:t xml:space="preserve"> </w:t>
      </w:r>
      <w:r w:rsidR="00842568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</w:rPr>
        <w:t>(</w:t>
      </w:r>
      <w:r w:rsidR="00842568" w:rsidRPr="00842568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</w:rPr>
        <w:t xml:space="preserve">Is </w:t>
      </w:r>
      <w:proofErr w:type="gramStart"/>
      <w:r w:rsidR="00842568" w:rsidRPr="00842568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</w:rPr>
        <w:t>53:</w:t>
      </w:r>
      <w:proofErr w:type="gramEnd"/>
      <w:r w:rsidR="00842568" w:rsidRPr="00842568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</w:rPr>
        <w:t>4</w:t>
      </w:r>
      <w:r w:rsidR="00842568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</w:rPr>
        <w:t>)</w:t>
      </w:r>
    </w:p>
    <w:p w:rsidR="00AD617C" w:rsidRPr="00842568" w:rsidRDefault="007742D6">
      <w:pPr>
        <w:pStyle w:val="Default"/>
        <w:rPr>
          <w:rFonts w:ascii="Times New Roman" w:eastAsia="Helvetica" w:hAnsi="Times New Roman" w:cs="Times New Roman"/>
          <w:color w:val="auto"/>
          <w:sz w:val="24"/>
          <w:szCs w:val="24"/>
          <w:shd w:val="clear" w:color="auto" w:fill="FEFFFE"/>
        </w:rPr>
      </w:pPr>
      <w:r w:rsidRPr="00842568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  <w:lang w:val="en-US"/>
        </w:rPr>
        <w:t>Truly the Lord has borne our infirmities,</w:t>
      </w:r>
    </w:p>
    <w:p w:rsidR="00AD617C" w:rsidRDefault="007742D6">
      <w:pPr>
        <w:pStyle w:val="Default"/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  <w:lang w:val="en-US"/>
        </w:rPr>
      </w:pPr>
      <w:r w:rsidRPr="00842568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  <w:lang w:val="en-US"/>
        </w:rPr>
        <w:t>and he has carried our sorrows.</w:t>
      </w:r>
    </w:p>
    <w:p w:rsidR="002372C3" w:rsidRDefault="002372C3">
      <w:pPr>
        <w:pStyle w:val="Default"/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  <w:lang w:val="en-US"/>
        </w:rPr>
      </w:pPr>
    </w:p>
    <w:p w:rsidR="008F4D96" w:rsidRPr="00842568" w:rsidRDefault="008F4D96">
      <w:pPr>
        <w:pStyle w:val="Default"/>
        <w:rPr>
          <w:rFonts w:ascii="Times New Roman" w:eastAsia="Helvetica" w:hAnsi="Times New Roman" w:cs="Times New Roman"/>
          <w:color w:val="auto"/>
          <w:sz w:val="24"/>
          <w:szCs w:val="24"/>
          <w:shd w:val="clear" w:color="auto" w:fill="FEFFFE"/>
        </w:rPr>
      </w:pPr>
    </w:p>
    <w:p w:rsidR="00AD617C" w:rsidRPr="00E22726" w:rsidRDefault="007742D6">
      <w:pPr>
        <w:pStyle w:val="Default"/>
        <w:rPr>
          <w:rFonts w:ascii="Times New Roman" w:eastAsia="Helvetica" w:hAnsi="Times New Roman" w:cs="Times New Roman"/>
          <w:b/>
          <w:color w:val="auto"/>
          <w:sz w:val="24"/>
          <w:szCs w:val="24"/>
          <w:shd w:val="clear" w:color="auto" w:fill="FEFFFE"/>
        </w:rPr>
      </w:pPr>
      <w:proofErr w:type="spellStart"/>
      <w:r w:rsidRPr="00E22726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EFFFE"/>
          <w:lang w:val="fr-FR"/>
        </w:rPr>
        <w:t>Collect</w:t>
      </w:r>
      <w:proofErr w:type="spellEnd"/>
    </w:p>
    <w:p w:rsidR="00AD617C" w:rsidRPr="00842568" w:rsidRDefault="007742D6">
      <w:pPr>
        <w:pStyle w:val="Default"/>
        <w:rPr>
          <w:rFonts w:ascii="Times New Roman" w:eastAsia="Helvetica" w:hAnsi="Times New Roman" w:cs="Times New Roman"/>
          <w:color w:val="auto"/>
          <w:sz w:val="24"/>
          <w:szCs w:val="24"/>
          <w:shd w:val="clear" w:color="auto" w:fill="FEFFFE"/>
        </w:rPr>
      </w:pPr>
      <w:r w:rsidRPr="00842568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  <w:lang w:val="en-US"/>
        </w:rPr>
        <w:t xml:space="preserve">Almighty and eternal </w:t>
      </w:r>
      <w:r w:rsidRPr="00842568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  <w:lang w:val="en-US"/>
        </w:rPr>
        <w:t>God,</w:t>
      </w:r>
      <w:r w:rsidR="008F4D96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  <w:lang w:val="en-US"/>
        </w:rPr>
        <w:t xml:space="preserve"> </w:t>
      </w:r>
      <w:r w:rsidRPr="00842568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  <w:lang w:val="en-US"/>
        </w:rPr>
        <w:t>our refuge in every danger,</w:t>
      </w:r>
    </w:p>
    <w:p w:rsidR="00AD617C" w:rsidRPr="00842568" w:rsidRDefault="007742D6">
      <w:pPr>
        <w:pStyle w:val="Default"/>
        <w:rPr>
          <w:rFonts w:ascii="Times New Roman" w:eastAsia="Helvetica" w:hAnsi="Times New Roman" w:cs="Times New Roman"/>
          <w:color w:val="auto"/>
          <w:sz w:val="24"/>
          <w:szCs w:val="24"/>
          <w:shd w:val="clear" w:color="auto" w:fill="FEFFFE"/>
        </w:rPr>
      </w:pPr>
      <w:r w:rsidRPr="00842568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  <w:lang w:val="en-US"/>
        </w:rPr>
        <w:t>to whom we turn in our distress;</w:t>
      </w:r>
    </w:p>
    <w:p w:rsidR="00AD617C" w:rsidRPr="00842568" w:rsidRDefault="002372C3">
      <w:pPr>
        <w:pStyle w:val="Default"/>
        <w:rPr>
          <w:rFonts w:ascii="Times New Roman" w:eastAsia="Helvetica" w:hAnsi="Times New Roman" w:cs="Times New Roman"/>
          <w:color w:val="auto"/>
          <w:sz w:val="24"/>
          <w:szCs w:val="24"/>
          <w:shd w:val="clear" w:color="auto" w:fill="FEFFFE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  <w:lang w:val="en-US"/>
        </w:rPr>
        <w:t>in faith we pray:</w:t>
      </w:r>
      <w:r w:rsidR="008F4D96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  <w:lang w:val="en-US"/>
        </w:rPr>
        <w:t xml:space="preserve"> </w:t>
      </w:r>
      <w:r w:rsidR="007742D6" w:rsidRPr="00842568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  <w:lang w:val="en-US"/>
        </w:rPr>
        <w:t xml:space="preserve">look with compassion on the </w:t>
      </w:r>
      <w:r w:rsidR="007742D6" w:rsidRPr="00842568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  <w:lang w:val="en-US"/>
        </w:rPr>
        <w:t>afflicted,</w:t>
      </w:r>
    </w:p>
    <w:p w:rsidR="00AD617C" w:rsidRPr="00842568" w:rsidRDefault="007742D6">
      <w:pPr>
        <w:pStyle w:val="Default"/>
        <w:rPr>
          <w:rFonts w:ascii="Times New Roman" w:eastAsia="Helvetica" w:hAnsi="Times New Roman" w:cs="Times New Roman"/>
          <w:color w:val="auto"/>
          <w:sz w:val="24"/>
          <w:szCs w:val="24"/>
          <w:shd w:val="clear" w:color="auto" w:fill="FEFFFE"/>
        </w:rPr>
      </w:pPr>
      <w:r w:rsidRPr="00842568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  <w:lang w:val="en-US"/>
        </w:rPr>
        <w:t>grant eternal rest to the dead, comfort to mourners,</w:t>
      </w:r>
    </w:p>
    <w:p w:rsidR="00AD617C" w:rsidRPr="00842568" w:rsidRDefault="007742D6">
      <w:pPr>
        <w:pStyle w:val="Default"/>
        <w:rPr>
          <w:rFonts w:ascii="Times New Roman" w:eastAsia="Helvetica" w:hAnsi="Times New Roman" w:cs="Times New Roman"/>
          <w:color w:val="auto"/>
          <w:sz w:val="24"/>
          <w:szCs w:val="24"/>
          <w:shd w:val="clear" w:color="auto" w:fill="FEFFFE"/>
        </w:rPr>
      </w:pPr>
      <w:r w:rsidRPr="00842568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  <w:lang w:val="en-US"/>
        </w:rPr>
        <w:t>healing to the sick, peace to the dying,</w:t>
      </w:r>
    </w:p>
    <w:p w:rsidR="00AD617C" w:rsidRPr="00842568" w:rsidRDefault="007742D6">
      <w:pPr>
        <w:pStyle w:val="Default"/>
        <w:rPr>
          <w:rFonts w:ascii="Times New Roman" w:eastAsia="Helvetica" w:hAnsi="Times New Roman" w:cs="Times New Roman"/>
          <w:color w:val="auto"/>
          <w:sz w:val="24"/>
          <w:szCs w:val="24"/>
          <w:shd w:val="clear" w:color="auto" w:fill="FEFFFE"/>
        </w:rPr>
      </w:pPr>
      <w:r w:rsidRPr="00842568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  <w:lang w:val="en-US"/>
        </w:rPr>
        <w:t xml:space="preserve">strength to healthcare workers, wisdom </w:t>
      </w:r>
      <w:r w:rsidRPr="00842568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  <w:lang w:val="en-US"/>
        </w:rPr>
        <w:t>to our leaders</w:t>
      </w:r>
    </w:p>
    <w:p w:rsidR="00AD617C" w:rsidRPr="00842568" w:rsidRDefault="007742D6">
      <w:pPr>
        <w:pStyle w:val="Default"/>
        <w:rPr>
          <w:rFonts w:ascii="Times New Roman" w:eastAsia="Helvetica" w:hAnsi="Times New Roman" w:cs="Times New Roman"/>
          <w:color w:val="auto"/>
          <w:sz w:val="24"/>
          <w:szCs w:val="24"/>
          <w:shd w:val="clear" w:color="auto" w:fill="FEFFFE"/>
        </w:rPr>
      </w:pPr>
      <w:r w:rsidRPr="00842568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  <w:lang w:val="en-US"/>
        </w:rPr>
        <w:t xml:space="preserve">and the courage to reach out to all in love, </w:t>
      </w:r>
    </w:p>
    <w:p w:rsidR="00AD617C" w:rsidRPr="00842568" w:rsidRDefault="007742D6">
      <w:pPr>
        <w:pStyle w:val="Default"/>
        <w:rPr>
          <w:rFonts w:ascii="Times New Roman" w:eastAsia="Helvetica" w:hAnsi="Times New Roman" w:cs="Times New Roman"/>
          <w:color w:val="auto"/>
          <w:sz w:val="24"/>
          <w:szCs w:val="24"/>
          <w:shd w:val="clear" w:color="auto" w:fill="FEFFFE"/>
        </w:rPr>
      </w:pPr>
      <w:r w:rsidRPr="00842568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  <w:lang w:val="en-US"/>
        </w:rPr>
        <w:t>so that together we may give glory to your holy nam</w:t>
      </w:r>
      <w:r w:rsidR="008F4D96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  <w:lang w:val="en-US"/>
        </w:rPr>
        <w:t>e</w:t>
      </w:r>
      <w:r w:rsidRPr="00842568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</w:rPr>
        <w:t>.</w:t>
      </w:r>
    </w:p>
    <w:p w:rsidR="00AD617C" w:rsidRPr="00842568" w:rsidRDefault="007742D6">
      <w:pPr>
        <w:pStyle w:val="Default"/>
        <w:rPr>
          <w:rFonts w:ascii="Times New Roman" w:eastAsia="Helvetica" w:hAnsi="Times New Roman" w:cs="Times New Roman"/>
          <w:color w:val="auto"/>
          <w:sz w:val="24"/>
          <w:szCs w:val="24"/>
          <w:shd w:val="clear" w:color="auto" w:fill="FEFFFE"/>
        </w:rPr>
      </w:pPr>
      <w:r w:rsidRPr="00842568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  <w:lang w:val="en-US"/>
        </w:rPr>
        <w:t>Through our Lord Jesus Christ, your Son,</w:t>
      </w:r>
    </w:p>
    <w:p w:rsidR="00AD617C" w:rsidRPr="00842568" w:rsidRDefault="007742D6">
      <w:pPr>
        <w:pStyle w:val="Default"/>
        <w:rPr>
          <w:rFonts w:ascii="Times New Roman" w:eastAsia="Helvetica" w:hAnsi="Times New Roman" w:cs="Times New Roman"/>
          <w:color w:val="auto"/>
          <w:sz w:val="24"/>
          <w:szCs w:val="24"/>
          <w:shd w:val="clear" w:color="auto" w:fill="FEFFFE"/>
        </w:rPr>
      </w:pPr>
      <w:r w:rsidRPr="00842568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  <w:lang w:val="en-US"/>
        </w:rPr>
        <w:t>who lives and reigns with you in the unity of the Holy Spirit,</w:t>
      </w:r>
    </w:p>
    <w:p w:rsidR="00AD617C" w:rsidRDefault="007742D6">
      <w:pPr>
        <w:pStyle w:val="Default"/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  <w:lang w:val="en-US"/>
        </w:rPr>
      </w:pPr>
      <w:r w:rsidRPr="00842568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  <w:lang w:val="en-US"/>
        </w:rPr>
        <w:t>God, for ever and ever.</w:t>
      </w:r>
    </w:p>
    <w:p w:rsidR="008F4D96" w:rsidRDefault="008F4D96">
      <w:pPr>
        <w:pStyle w:val="Default"/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  <w:lang w:val="en-US"/>
        </w:rPr>
      </w:pPr>
    </w:p>
    <w:p w:rsidR="008F4D96" w:rsidRPr="00842568" w:rsidRDefault="008F4D96">
      <w:pPr>
        <w:pStyle w:val="Default"/>
        <w:rPr>
          <w:rFonts w:ascii="Times New Roman" w:eastAsia="Helvetica" w:hAnsi="Times New Roman" w:cs="Times New Roman"/>
          <w:color w:val="auto"/>
          <w:sz w:val="24"/>
          <w:szCs w:val="24"/>
          <w:shd w:val="clear" w:color="auto" w:fill="FEFFFE"/>
        </w:rPr>
      </w:pPr>
    </w:p>
    <w:p w:rsidR="00AD617C" w:rsidRPr="00E22726" w:rsidRDefault="007742D6">
      <w:pPr>
        <w:pStyle w:val="Default"/>
        <w:rPr>
          <w:rFonts w:ascii="Times New Roman" w:eastAsia="Helvetica" w:hAnsi="Times New Roman" w:cs="Times New Roman"/>
          <w:b/>
          <w:color w:val="auto"/>
          <w:sz w:val="24"/>
          <w:szCs w:val="24"/>
          <w:shd w:val="clear" w:color="auto" w:fill="FEFFFE"/>
        </w:rPr>
      </w:pPr>
      <w:r w:rsidRPr="00E22726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EFFFE"/>
          <w:lang w:val="en-US"/>
        </w:rPr>
        <w:t xml:space="preserve">Prayer over </w:t>
      </w:r>
      <w:r w:rsidRPr="00E22726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EFFFE"/>
          <w:lang w:val="en-US"/>
        </w:rPr>
        <w:t>the Offerings</w:t>
      </w:r>
    </w:p>
    <w:p w:rsidR="00AD617C" w:rsidRPr="00842568" w:rsidRDefault="007742D6">
      <w:pPr>
        <w:pStyle w:val="Default"/>
        <w:rPr>
          <w:rFonts w:ascii="Times New Roman" w:eastAsia="Helvetica" w:hAnsi="Times New Roman" w:cs="Times New Roman"/>
          <w:color w:val="auto"/>
          <w:sz w:val="24"/>
          <w:szCs w:val="24"/>
          <w:shd w:val="clear" w:color="auto" w:fill="FEFFFE"/>
        </w:rPr>
      </w:pPr>
      <w:r w:rsidRPr="00842568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  <w:lang w:val="en-US"/>
        </w:rPr>
        <w:t>Accept, O Lord, the gifts we offer</w:t>
      </w:r>
    </w:p>
    <w:p w:rsidR="00AD617C" w:rsidRPr="00842568" w:rsidRDefault="007742D6">
      <w:pPr>
        <w:pStyle w:val="Default"/>
        <w:rPr>
          <w:rFonts w:ascii="Times New Roman" w:eastAsia="Helvetica" w:hAnsi="Times New Roman" w:cs="Times New Roman"/>
          <w:color w:val="auto"/>
          <w:sz w:val="24"/>
          <w:szCs w:val="24"/>
          <w:shd w:val="clear" w:color="auto" w:fill="FEFFFE"/>
        </w:rPr>
      </w:pPr>
      <w:r w:rsidRPr="00842568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  <w:lang w:val="en-US"/>
        </w:rPr>
        <w:t>in this time of peril.</w:t>
      </w:r>
    </w:p>
    <w:p w:rsidR="00AD617C" w:rsidRPr="00842568" w:rsidRDefault="007742D6">
      <w:pPr>
        <w:pStyle w:val="Default"/>
        <w:rPr>
          <w:rFonts w:ascii="Times New Roman" w:eastAsia="Helvetica" w:hAnsi="Times New Roman" w:cs="Times New Roman"/>
          <w:color w:val="auto"/>
          <w:sz w:val="24"/>
          <w:szCs w:val="24"/>
          <w:shd w:val="clear" w:color="auto" w:fill="FEFFFE"/>
        </w:rPr>
      </w:pPr>
      <w:r w:rsidRPr="00842568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  <w:lang w:val="en-US"/>
        </w:rPr>
        <w:t>May they become for us, by your power,</w:t>
      </w:r>
    </w:p>
    <w:p w:rsidR="00AD617C" w:rsidRPr="00842568" w:rsidRDefault="007742D6">
      <w:pPr>
        <w:pStyle w:val="Default"/>
        <w:rPr>
          <w:rFonts w:ascii="Times New Roman" w:eastAsia="Helvetica" w:hAnsi="Times New Roman" w:cs="Times New Roman"/>
          <w:color w:val="auto"/>
          <w:sz w:val="24"/>
          <w:szCs w:val="24"/>
          <w:shd w:val="clear" w:color="auto" w:fill="FEFFFE"/>
        </w:rPr>
      </w:pPr>
      <w:r w:rsidRPr="00842568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  <w:lang w:val="en-US"/>
        </w:rPr>
        <w:t>a source of healing and peace.</w:t>
      </w:r>
    </w:p>
    <w:p w:rsidR="00AD617C" w:rsidRDefault="007742D6">
      <w:pPr>
        <w:pStyle w:val="Default"/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  <w:lang w:val="en-US"/>
        </w:rPr>
      </w:pPr>
      <w:r w:rsidRPr="00842568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  <w:lang w:val="en-US"/>
        </w:rPr>
        <w:t>Through Christ our Lord.</w:t>
      </w:r>
    </w:p>
    <w:p w:rsidR="00E22726" w:rsidRDefault="00E22726">
      <w:pPr>
        <w:pStyle w:val="Default"/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  <w:lang w:val="en-US"/>
        </w:rPr>
      </w:pPr>
    </w:p>
    <w:p w:rsidR="00E22726" w:rsidRPr="00842568" w:rsidRDefault="00E22726">
      <w:pPr>
        <w:pStyle w:val="Default"/>
        <w:rPr>
          <w:rFonts w:ascii="Times New Roman" w:eastAsia="Helvetica" w:hAnsi="Times New Roman" w:cs="Times New Roman"/>
          <w:color w:val="auto"/>
          <w:sz w:val="24"/>
          <w:szCs w:val="24"/>
          <w:shd w:val="clear" w:color="auto" w:fill="FEFFFE"/>
        </w:rPr>
      </w:pPr>
    </w:p>
    <w:p w:rsidR="00714FA2" w:rsidRDefault="007742D6">
      <w:pPr>
        <w:pStyle w:val="Default"/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</w:rPr>
      </w:pPr>
      <w:r w:rsidRPr="00714FA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EFFFE"/>
          <w:lang w:val="fr-FR"/>
        </w:rPr>
        <w:t xml:space="preserve">Communion </w:t>
      </w:r>
      <w:proofErr w:type="spellStart"/>
      <w:r w:rsidRPr="00714FA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EFFFE"/>
          <w:lang w:val="fr-FR"/>
        </w:rPr>
        <w:t>Antiphon</w:t>
      </w:r>
      <w:proofErr w:type="spellEnd"/>
      <w:r w:rsidR="00714FA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EFFFE"/>
          <w:lang w:val="fr-FR"/>
        </w:rPr>
        <w:t xml:space="preserve"> </w:t>
      </w:r>
      <w:r w:rsidR="00714FA2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</w:rPr>
        <w:t>(</w:t>
      </w:r>
      <w:r w:rsidRPr="00842568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</w:rPr>
        <w:t>M</w:t>
      </w:r>
      <w:r w:rsidR="00714FA2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</w:rPr>
        <w:t>at</w:t>
      </w:r>
      <w:r w:rsidRPr="00842568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</w:rPr>
        <w:t>t</w:t>
      </w:r>
      <w:r w:rsidR="00714FA2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</w:rPr>
        <w:t>hew</w:t>
      </w:r>
      <w:r w:rsidRPr="00842568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</w:rPr>
        <w:t xml:space="preserve"> </w:t>
      </w:r>
      <w:proofErr w:type="gramStart"/>
      <w:r w:rsidRPr="00842568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</w:rPr>
        <w:t>11:</w:t>
      </w:r>
      <w:proofErr w:type="gramEnd"/>
      <w:r w:rsidRPr="00842568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</w:rPr>
        <w:t>28</w:t>
      </w:r>
      <w:r w:rsidR="00714FA2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</w:rPr>
        <w:t>)</w:t>
      </w:r>
    </w:p>
    <w:p w:rsidR="00AD617C" w:rsidRPr="00842568" w:rsidRDefault="007742D6">
      <w:pPr>
        <w:pStyle w:val="Default"/>
        <w:rPr>
          <w:rFonts w:ascii="Times New Roman" w:eastAsia="Helvetica" w:hAnsi="Times New Roman" w:cs="Times New Roman"/>
          <w:color w:val="auto"/>
          <w:sz w:val="24"/>
          <w:szCs w:val="24"/>
          <w:shd w:val="clear" w:color="auto" w:fill="FEFFFE"/>
        </w:rPr>
      </w:pPr>
      <w:r w:rsidRPr="00842568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  <w:lang w:val="en-US"/>
        </w:rPr>
        <w:t xml:space="preserve">Come to me, all who </w:t>
      </w:r>
      <w:proofErr w:type="spellStart"/>
      <w:r w:rsidRPr="00842568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  <w:lang w:val="en-US"/>
        </w:rPr>
        <w:t>labour</w:t>
      </w:r>
      <w:proofErr w:type="spellEnd"/>
      <w:r w:rsidRPr="00842568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  <w:lang w:val="en-US"/>
        </w:rPr>
        <w:t xml:space="preserve"> and are burdened,</w:t>
      </w:r>
    </w:p>
    <w:p w:rsidR="00AD617C" w:rsidRDefault="007742D6">
      <w:pPr>
        <w:pStyle w:val="Default"/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  <w:lang w:val="en-US"/>
        </w:rPr>
      </w:pPr>
      <w:r w:rsidRPr="00842568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  <w:lang w:val="en-US"/>
        </w:rPr>
        <w:t xml:space="preserve">and I will </w:t>
      </w:r>
      <w:r w:rsidRPr="00842568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  <w:lang w:val="en-US"/>
        </w:rPr>
        <w:t>refresh you, says the Lord.</w:t>
      </w:r>
    </w:p>
    <w:p w:rsidR="00714FA2" w:rsidRDefault="00714FA2">
      <w:pPr>
        <w:pStyle w:val="Default"/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  <w:lang w:val="en-US"/>
        </w:rPr>
      </w:pPr>
    </w:p>
    <w:p w:rsidR="00714FA2" w:rsidRPr="00842568" w:rsidRDefault="00714FA2">
      <w:pPr>
        <w:pStyle w:val="Default"/>
        <w:rPr>
          <w:rFonts w:ascii="Times New Roman" w:eastAsia="Helvetica" w:hAnsi="Times New Roman" w:cs="Times New Roman"/>
          <w:color w:val="auto"/>
          <w:sz w:val="24"/>
          <w:szCs w:val="24"/>
          <w:shd w:val="clear" w:color="auto" w:fill="FEFFFE"/>
        </w:rPr>
      </w:pPr>
    </w:p>
    <w:p w:rsidR="00AD617C" w:rsidRPr="00FB23CB" w:rsidRDefault="007742D6">
      <w:pPr>
        <w:pStyle w:val="Default"/>
        <w:rPr>
          <w:rFonts w:ascii="Times New Roman" w:eastAsia="Helvetica" w:hAnsi="Times New Roman" w:cs="Times New Roman"/>
          <w:b/>
          <w:color w:val="auto"/>
          <w:sz w:val="24"/>
          <w:szCs w:val="24"/>
          <w:shd w:val="clear" w:color="auto" w:fill="FEFFFE"/>
        </w:rPr>
      </w:pPr>
      <w:r w:rsidRPr="00FB23CB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EFFFE"/>
          <w:lang w:val="en-US"/>
        </w:rPr>
        <w:t>Prayer after Communion</w:t>
      </w:r>
    </w:p>
    <w:p w:rsidR="00AD617C" w:rsidRPr="00842568" w:rsidRDefault="007742D6">
      <w:pPr>
        <w:pStyle w:val="Default"/>
        <w:rPr>
          <w:rFonts w:ascii="Times New Roman" w:eastAsia="Helvetica" w:hAnsi="Times New Roman" w:cs="Times New Roman"/>
          <w:color w:val="auto"/>
          <w:sz w:val="24"/>
          <w:szCs w:val="24"/>
          <w:shd w:val="clear" w:color="auto" w:fill="FEFFFE"/>
        </w:rPr>
      </w:pPr>
      <w:r w:rsidRPr="00842568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  <w:lang w:val="en-US"/>
        </w:rPr>
        <w:t xml:space="preserve">O God, from whose hand we </w:t>
      </w:r>
      <w:r w:rsidRPr="00842568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  <w:lang w:val="en-US"/>
        </w:rPr>
        <w:t>have received</w:t>
      </w:r>
    </w:p>
    <w:p w:rsidR="00AD617C" w:rsidRPr="00842568" w:rsidRDefault="007742D6">
      <w:pPr>
        <w:pStyle w:val="Default"/>
        <w:rPr>
          <w:rFonts w:ascii="Times New Roman" w:eastAsia="Helvetica" w:hAnsi="Times New Roman" w:cs="Times New Roman"/>
          <w:color w:val="auto"/>
          <w:sz w:val="24"/>
          <w:szCs w:val="24"/>
          <w:shd w:val="clear" w:color="auto" w:fill="FEFFFE"/>
        </w:rPr>
      </w:pPr>
      <w:r w:rsidRPr="00842568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  <w:lang w:val="en-US"/>
        </w:rPr>
        <w:t>the medicine of eternal life,</w:t>
      </w:r>
    </w:p>
    <w:p w:rsidR="00AD617C" w:rsidRPr="00842568" w:rsidRDefault="007742D6">
      <w:pPr>
        <w:pStyle w:val="Default"/>
        <w:rPr>
          <w:rFonts w:ascii="Times New Roman" w:eastAsia="Helvetica" w:hAnsi="Times New Roman" w:cs="Times New Roman"/>
          <w:color w:val="auto"/>
          <w:sz w:val="24"/>
          <w:szCs w:val="24"/>
          <w:shd w:val="clear" w:color="auto" w:fill="FEFFFE"/>
        </w:rPr>
      </w:pPr>
      <w:r w:rsidRPr="00842568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  <w:lang w:val="en-US"/>
        </w:rPr>
        <w:t xml:space="preserve">grant that through this sacrament </w:t>
      </w:r>
    </w:p>
    <w:p w:rsidR="00AD617C" w:rsidRPr="00842568" w:rsidRDefault="007742D6">
      <w:pPr>
        <w:pStyle w:val="Default"/>
        <w:rPr>
          <w:rFonts w:ascii="Times New Roman" w:eastAsia="Helvetica" w:hAnsi="Times New Roman" w:cs="Times New Roman"/>
          <w:color w:val="auto"/>
          <w:sz w:val="24"/>
          <w:szCs w:val="24"/>
          <w:shd w:val="clear" w:color="auto" w:fill="FEFFFE"/>
        </w:rPr>
      </w:pPr>
      <w:r w:rsidRPr="00842568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  <w:lang w:val="en-US"/>
        </w:rPr>
        <w:t>we may glory in the fullness of heavenly healing.</w:t>
      </w:r>
    </w:p>
    <w:p w:rsidR="00AD617C" w:rsidRPr="00842568" w:rsidRDefault="007742D6">
      <w:pPr>
        <w:pStyle w:val="Default"/>
        <w:rPr>
          <w:rFonts w:ascii="Times New Roman" w:eastAsia="Helvetica" w:hAnsi="Times New Roman" w:cs="Times New Roman"/>
          <w:color w:val="auto"/>
          <w:sz w:val="24"/>
          <w:szCs w:val="24"/>
          <w:shd w:val="clear" w:color="auto" w:fill="FEFFFE"/>
        </w:rPr>
      </w:pPr>
      <w:r w:rsidRPr="00842568">
        <w:rPr>
          <w:rFonts w:ascii="Times New Roman" w:hAnsi="Times New Roman" w:cs="Times New Roman"/>
          <w:color w:val="auto"/>
          <w:sz w:val="24"/>
          <w:szCs w:val="24"/>
          <w:shd w:val="clear" w:color="auto" w:fill="FEFFFE"/>
          <w:lang w:val="en-US"/>
        </w:rPr>
        <w:t>Through Christ our Lord.</w:t>
      </w:r>
    </w:p>
    <w:p w:rsidR="00AD617C" w:rsidRDefault="00AD617C">
      <w:pPr>
        <w:pStyle w:val="Default"/>
        <w:rPr>
          <w:rFonts w:ascii="Times New Roman" w:eastAsia="Times New Roman" w:hAnsi="Times New Roman" w:cs="Times New Roman"/>
          <w:sz w:val="26"/>
          <w:szCs w:val="26"/>
          <w:shd w:val="clear" w:color="auto" w:fill="FEFFFE"/>
        </w:rPr>
      </w:pPr>
    </w:p>
    <w:p w:rsidR="00AD617C" w:rsidRDefault="00AD617C">
      <w:pPr>
        <w:pStyle w:val="Default"/>
      </w:pPr>
    </w:p>
    <w:sectPr w:rsidR="00AD617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2D6" w:rsidRDefault="007742D6">
      <w:r>
        <w:separator/>
      </w:r>
    </w:p>
  </w:endnote>
  <w:endnote w:type="continuationSeparator" w:id="0">
    <w:p w:rsidR="007742D6" w:rsidRDefault="0077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Corbe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17C" w:rsidRDefault="00AD617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2D6" w:rsidRDefault="007742D6">
      <w:r>
        <w:separator/>
      </w:r>
    </w:p>
  </w:footnote>
  <w:footnote w:type="continuationSeparator" w:id="0">
    <w:p w:rsidR="007742D6" w:rsidRDefault="00774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17C" w:rsidRDefault="00AD617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7C"/>
    <w:rsid w:val="002372C3"/>
    <w:rsid w:val="00714FA2"/>
    <w:rsid w:val="007742D6"/>
    <w:rsid w:val="00842568"/>
    <w:rsid w:val="008F4D96"/>
    <w:rsid w:val="00AB4FDA"/>
    <w:rsid w:val="00AD617C"/>
    <w:rsid w:val="00B1761A"/>
    <w:rsid w:val="00E22726"/>
    <w:rsid w:val="00FB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51E54"/>
  <w15:docId w15:val="{7D0812E6-EA84-4E8C-B34E-23C15C87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Cathedral Dean</dc:creator>
  <cp:lastModifiedBy>Cathedral Dean</cp:lastModifiedBy>
  <cp:revision>9</cp:revision>
  <dcterms:created xsi:type="dcterms:W3CDTF">2020-04-01T19:58:00Z</dcterms:created>
  <dcterms:modified xsi:type="dcterms:W3CDTF">2020-04-01T20:03:00Z</dcterms:modified>
</cp:coreProperties>
</file>